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FED5" w14:textId="3E0E4840" w:rsidR="002C6600" w:rsidRDefault="002C6600" w:rsidP="00D93278">
      <w:pPr>
        <w:spacing w:after="120" w:line="240" w:lineRule="auto"/>
        <w:jc w:val="center"/>
        <w:rPr>
          <w:rFonts w:cs="Arial"/>
          <w:b/>
        </w:rPr>
      </w:pPr>
      <w:bookmarkStart w:id="0" w:name="bookmark0"/>
      <w:r w:rsidRPr="0037439C">
        <w:rPr>
          <w:rFonts w:cs="Arial"/>
          <w:b/>
        </w:rPr>
        <w:t xml:space="preserve">Klauzula </w:t>
      </w:r>
      <w:r w:rsidR="00F8563D">
        <w:rPr>
          <w:rFonts w:cs="Arial"/>
          <w:b/>
        </w:rPr>
        <w:t>obowiązku informacyjnego</w:t>
      </w:r>
      <w:bookmarkEnd w:id="0"/>
      <w:r w:rsidR="00E77DEB">
        <w:rPr>
          <w:rFonts w:cs="Arial"/>
          <w:b/>
        </w:rPr>
        <w:t xml:space="preserve"> dla osób </w:t>
      </w:r>
      <w:r w:rsidR="00D93278">
        <w:rPr>
          <w:rFonts w:cs="Arial"/>
          <w:b/>
        </w:rPr>
        <w:t>korzystających z usługi automatycznej sekretarki</w:t>
      </w:r>
      <w:r w:rsidR="00F8563D">
        <w:rPr>
          <w:rFonts w:cs="Arial"/>
          <w:b/>
        </w:rPr>
        <w:t xml:space="preserve"> </w:t>
      </w:r>
      <w:r w:rsidR="00550FCB">
        <w:rPr>
          <w:rFonts w:cs="Arial"/>
          <w:b/>
        </w:rPr>
        <w:t>Stada Poland sp. z o.o.</w:t>
      </w:r>
    </w:p>
    <w:p w14:paraId="28111483" w14:textId="77777777" w:rsidR="003E4D50" w:rsidRPr="0037439C" w:rsidRDefault="003E4D50" w:rsidP="003E4D50">
      <w:pPr>
        <w:spacing w:after="120" w:line="240" w:lineRule="auto"/>
        <w:rPr>
          <w:rFonts w:cs="Arial"/>
          <w:b/>
        </w:rPr>
      </w:pPr>
    </w:p>
    <w:p w14:paraId="650F313C" w14:textId="56F9FD18" w:rsidR="00AE7E8E" w:rsidRPr="00AE7E8E" w:rsidRDefault="00D32A34" w:rsidP="001A518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>
        <w:t>Stada Poland sp. z o.o.</w:t>
      </w:r>
      <w:r w:rsidR="00B60677">
        <w:t xml:space="preserve"> z siedzibą w Warszawie (</w:t>
      </w:r>
      <w:r w:rsidR="00550FCB">
        <w:t>02-255) przy ulicy Krakowiaków 44</w:t>
      </w:r>
      <w:r w:rsidR="002C6600" w:rsidRPr="002C6600">
        <w:t xml:space="preserve"> oświadcza, iż jest administratorem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</w:t>
      </w:r>
      <w:r w:rsidR="002C6600" w:rsidRPr="00CF2C78">
        <w:rPr>
          <w:b/>
          <w:bCs/>
        </w:rPr>
        <w:t xml:space="preserve"> </w:t>
      </w:r>
      <w:r w:rsidR="009623B7" w:rsidRPr="009623B7">
        <w:t>„</w:t>
      </w:r>
      <w:r w:rsidR="002C6600" w:rsidRPr="00CF2C78">
        <w:rPr>
          <w:bCs/>
        </w:rPr>
        <w:t>RODO</w:t>
      </w:r>
      <w:r w:rsidR="009623B7" w:rsidRPr="00CF2C78">
        <w:rPr>
          <w:bCs/>
        </w:rPr>
        <w:t>”</w:t>
      </w:r>
      <w:r w:rsidR="002C6600" w:rsidRPr="00CF2C78">
        <w:rPr>
          <w:bCs/>
        </w:rPr>
        <w:t>,</w:t>
      </w:r>
      <w:r w:rsidR="002C6600" w:rsidRPr="002C6600">
        <w:t xml:space="preserve"> w odniesieniu do danych osobowych </w:t>
      </w:r>
      <w:r w:rsidR="00E77DEB">
        <w:t>k</w:t>
      </w:r>
      <w:r w:rsidR="00CF2C78">
        <w:t xml:space="preserve">lienta korzystającego z poczty głosowej udostępnionej przez </w:t>
      </w:r>
      <w:r w:rsidR="00B60677" w:rsidRPr="00CF2C78">
        <w:rPr>
          <w:rFonts w:eastAsia="Calibri"/>
        </w:rPr>
        <w:t>Stada Poland sp. z o.o.</w:t>
      </w:r>
      <w:r w:rsidR="00F8563D" w:rsidRPr="00CF2C78">
        <w:rPr>
          <w:rFonts w:eastAsia="Calibri"/>
        </w:rPr>
        <w:t xml:space="preserve"> oświadcza, że powołał</w:t>
      </w:r>
      <w:r w:rsidR="00D153B2" w:rsidRPr="00CF2C78">
        <w:rPr>
          <w:rFonts w:eastAsia="Calibri"/>
        </w:rPr>
        <w:t>a</w:t>
      </w:r>
      <w:r w:rsidR="002C6600" w:rsidRPr="00CF2C78">
        <w:rPr>
          <w:rFonts w:eastAsia="Calibri"/>
        </w:rPr>
        <w:t xml:space="preserve"> Inspektora Ochrony Danych.</w:t>
      </w:r>
    </w:p>
    <w:p w14:paraId="77906FFE" w14:textId="77777777" w:rsidR="001A518E" w:rsidRDefault="001A518E" w:rsidP="001A518E">
      <w:pPr>
        <w:pStyle w:val="Akapitzlist"/>
        <w:spacing w:after="0" w:line="240" w:lineRule="auto"/>
        <w:ind w:left="284"/>
        <w:contextualSpacing w:val="0"/>
        <w:rPr>
          <w:rFonts w:eastAsia="Calibri"/>
        </w:rPr>
      </w:pPr>
    </w:p>
    <w:p w14:paraId="46851293" w14:textId="083BC20F" w:rsidR="001A518E" w:rsidRDefault="005534D5" w:rsidP="001A518E">
      <w:pPr>
        <w:pStyle w:val="Akapitzlist"/>
        <w:spacing w:after="0" w:line="240" w:lineRule="auto"/>
        <w:ind w:left="284"/>
        <w:contextualSpacing w:val="0"/>
        <w:rPr>
          <w:rFonts w:eastAsia="Calibri"/>
          <w:b/>
        </w:rPr>
      </w:pPr>
      <w:r>
        <w:rPr>
          <w:rFonts w:eastAsia="Calibri"/>
        </w:rPr>
        <w:t>Z Inspektorem Ochrony Danych można skontaktować się drogą elektroniczną lub telefoniczną:</w:t>
      </w:r>
      <w:r w:rsidR="002C6600" w:rsidRPr="00B60677">
        <w:rPr>
          <w:rFonts w:eastAsia="Calibri"/>
        </w:rPr>
        <w:br/>
      </w:r>
    </w:p>
    <w:p w14:paraId="09FFAC78" w14:textId="532ED3ED" w:rsidR="00B60677" w:rsidRPr="00347157" w:rsidRDefault="002C6600" w:rsidP="001A518E">
      <w:pPr>
        <w:pStyle w:val="Akapitzlist"/>
        <w:spacing w:after="0" w:line="240" w:lineRule="auto"/>
        <w:ind w:left="284"/>
        <w:contextualSpacing w:val="0"/>
        <w:rPr>
          <w:color w:val="0070C0"/>
        </w:rPr>
      </w:pPr>
      <w:r w:rsidRPr="00347157">
        <w:rPr>
          <w:rFonts w:eastAsia="Calibri"/>
          <w:b/>
        </w:rPr>
        <w:t xml:space="preserve">e-mail: </w:t>
      </w:r>
      <w:hyperlink r:id="rId7" w:history="1">
        <w:r w:rsidR="00B60677" w:rsidRPr="00347157">
          <w:rPr>
            <w:rStyle w:val="Hipercze"/>
            <w:rFonts w:cstheme="minorBidi"/>
          </w:rPr>
          <w:t>iodstada@kondrat.pl</w:t>
        </w:r>
      </w:hyperlink>
    </w:p>
    <w:p w14:paraId="04EA8BE6" w14:textId="7B256C77" w:rsidR="00B60677" w:rsidRDefault="00B60677" w:rsidP="001A518E">
      <w:pPr>
        <w:pStyle w:val="Akapitzlist"/>
        <w:spacing w:after="0" w:line="240" w:lineRule="auto"/>
        <w:ind w:left="284"/>
        <w:contextualSpacing w:val="0"/>
        <w:rPr>
          <w:rFonts w:eastAsia="Calibri"/>
          <w:bCs/>
        </w:rPr>
      </w:pPr>
      <w:r>
        <w:rPr>
          <w:rFonts w:eastAsia="Calibri"/>
          <w:b/>
        </w:rPr>
        <w:t xml:space="preserve">telefon kontaktowy: </w:t>
      </w:r>
      <w:r w:rsidRPr="00B60677">
        <w:rPr>
          <w:rFonts w:eastAsia="Calibri"/>
          <w:bCs/>
        </w:rPr>
        <w:t>799</w:t>
      </w:r>
      <w:r w:rsidR="00550FCB">
        <w:rPr>
          <w:rFonts w:eastAsia="Calibri"/>
          <w:bCs/>
        </w:rPr>
        <w:t>-</w:t>
      </w:r>
      <w:r w:rsidRPr="00B60677">
        <w:rPr>
          <w:rFonts w:eastAsia="Calibri"/>
          <w:bCs/>
        </w:rPr>
        <w:t>039</w:t>
      </w:r>
      <w:r w:rsidR="00550FCB">
        <w:rPr>
          <w:rFonts w:eastAsia="Calibri"/>
          <w:bCs/>
        </w:rPr>
        <w:t>-</w:t>
      </w:r>
      <w:r w:rsidRPr="00B60677">
        <w:rPr>
          <w:rFonts w:eastAsia="Calibri"/>
          <w:bCs/>
        </w:rPr>
        <w:t>782</w:t>
      </w:r>
    </w:p>
    <w:p w14:paraId="65BF018C" w14:textId="77777777" w:rsidR="001A518E" w:rsidRPr="00B60677" w:rsidRDefault="001A518E" w:rsidP="001A518E">
      <w:pPr>
        <w:pStyle w:val="Akapitzlist"/>
        <w:spacing w:after="0" w:line="240" w:lineRule="auto"/>
        <w:ind w:left="284"/>
        <w:contextualSpacing w:val="0"/>
        <w:rPr>
          <w:color w:val="0070C0"/>
        </w:rPr>
      </w:pPr>
    </w:p>
    <w:p w14:paraId="2DF6A160" w14:textId="5B995B92" w:rsidR="002C6600" w:rsidRPr="004A0AC7" w:rsidRDefault="002C6600" w:rsidP="001A518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4A0AC7">
        <w:t xml:space="preserve">Dane osobowe, o których mowa w ust. 1, będą przetwarzane przez </w:t>
      </w:r>
      <w:r w:rsidR="00550FCB" w:rsidRPr="004A0AC7">
        <w:t xml:space="preserve">Stada Poland sp. z o.o. </w:t>
      </w:r>
      <w:r w:rsidRPr="004A0AC7">
        <w:t xml:space="preserve">na podstawie </w:t>
      </w:r>
      <w:r w:rsidR="00550FCB" w:rsidRPr="004A0AC7">
        <w:t>art. 6 ust. 1 lit. </w:t>
      </w:r>
      <w:r w:rsidR="00CF2C78" w:rsidRPr="004A0AC7">
        <w:t>a</w:t>
      </w:r>
      <w:r w:rsidR="00550FCB" w:rsidRPr="004A0AC7">
        <w:t>) RODO </w:t>
      </w:r>
      <w:proofErr w:type="gramStart"/>
      <w:r w:rsidR="00550FCB" w:rsidRPr="004A0AC7">
        <w:t>jedynie</w:t>
      </w:r>
      <w:proofErr w:type="gramEnd"/>
      <w:r w:rsidR="00550FCB" w:rsidRPr="004A0AC7">
        <w:t xml:space="preserve"> gdy </w:t>
      </w:r>
      <w:r w:rsidR="003144C4" w:rsidRPr="004A0AC7">
        <w:t>osoba, której dane dotyczą wyraziła zgodę na przetwarzanie swoich danych osobowych w jednym lub większej liczbie określonych celów</w:t>
      </w:r>
      <w:r w:rsidR="005E70B1">
        <w:t xml:space="preserve"> oraz</w:t>
      </w:r>
      <w:r w:rsidR="00EC2159" w:rsidRPr="004A0AC7">
        <w:t xml:space="preserve"> </w:t>
      </w:r>
      <w:bookmarkStart w:id="1" w:name="_Hlk88068043"/>
      <w:r w:rsidRPr="004A0AC7">
        <w:t xml:space="preserve">art. 6 ust.1 lit. f) RODO jedynie </w:t>
      </w:r>
      <w:bookmarkEnd w:id="1"/>
      <w:r w:rsidRPr="004A0AC7">
        <w:t xml:space="preserve">w celu i zakresie niezbędnym do wykonania zadań związanych z </w:t>
      </w:r>
      <w:r w:rsidR="003144C4" w:rsidRPr="004A0AC7">
        <w:t>udostępnieniem klientom usługi automatycznej sekretarki</w:t>
      </w:r>
      <w:r w:rsidR="004A0AC7">
        <w:t>,</w:t>
      </w:r>
      <w:r w:rsidR="004A0AC7" w:rsidRPr="004A0AC7">
        <w:t xml:space="preserve"> w zakresie umożliwiającym ich identyfikację, w tym m. in.  imię i nazwisko, PESEL, adres e-mail, numer telefonu, dane dotyczące zdrowia, inne dane udostępnione podczas połączenia z automatyczną sekretarką S</w:t>
      </w:r>
      <w:r w:rsidR="005E70B1">
        <w:t>tada Poland</w:t>
      </w:r>
      <w:r w:rsidRPr="004A0AC7">
        <w:t>.</w:t>
      </w:r>
    </w:p>
    <w:p w14:paraId="6999B79D" w14:textId="43658730" w:rsidR="002C6600" w:rsidRDefault="002C6600" w:rsidP="001A518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2C6600">
        <w:t>Dane osobowe będą przekazywane podmiotom trzecim</w:t>
      </w:r>
      <w:r w:rsidR="008C5AF4">
        <w:t xml:space="preserve"> na podstawie zawartej pomiędzy </w:t>
      </w:r>
      <w:r w:rsidR="005E70B1">
        <w:t>a</w:t>
      </w:r>
      <w:r w:rsidR="008C5AF4">
        <w:t xml:space="preserve">dministratorem i </w:t>
      </w:r>
      <w:r w:rsidR="005E70B1">
        <w:t>p</w:t>
      </w:r>
      <w:r w:rsidR="008C5AF4">
        <w:t>odmiotem przetwarzającym umow</w:t>
      </w:r>
      <w:r w:rsidR="005E70B1">
        <w:t>y</w:t>
      </w:r>
      <w:r w:rsidR="008C5AF4">
        <w:t xml:space="preserve"> oraz zgodnie z zasadami przetwarzania danych zawartymi w </w:t>
      </w:r>
      <w:r w:rsidR="008C5AF4" w:rsidRPr="008C5AF4">
        <w:t>umow</w:t>
      </w:r>
      <w:r w:rsidR="008C5AF4">
        <w:t>ie</w:t>
      </w:r>
      <w:r w:rsidR="008C5AF4" w:rsidRPr="008C5AF4">
        <w:t xml:space="preserve"> powierzenia </w:t>
      </w:r>
      <w:r w:rsidR="008C5AF4">
        <w:t xml:space="preserve">danych </w:t>
      </w:r>
      <w:r w:rsidR="008C5AF4" w:rsidRPr="008C5AF4">
        <w:t>w celu utrzymania i wsparcia usługi automatycznej sekretarki</w:t>
      </w:r>
      <w:r w:rsidR="008C5AF4">
        <w:t xml:space="preserve">. Dane </w:t>
      </w:r>
      <w:r w:rsidRPr="002C6600">
        <w:t xml:space="preserve">nie będą przekazywane do państwa </w:t>
      </w:r>
      <w:proofErr w:type="gramStart"/>
      <w:r w:rsidRPr="002C6600">
        <w:t>trzeciego,</w:t>
      </w:r>
      <w:proofErr w:type="gramEnd"/>
      <w:r w:rsidRPr="002C6600">
        <w:t xml:space="preserve"> ani organizacji międzynarodowej w rozumieniu RODO.</w:t>
      </w:r>
    </w:p>
    <w:p w14:paraId="4925F6C6" w14:textId="65E37353" w:rsidR="002C6600" w:rsidRDefault="002C6600" w:rsidP="001A518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2C6600">
        <w:t xml:space="preserve">Ww. dane osobowe </w:t>
      </w:r>
      <w:r w:rsidR="00F8563D">
        <w:t xml:space="preserve">będą przetwarzane </w:t>
      </w:r>
      <w:r w:rsidR="00D72598">
        <w:t xml:space="preserve">do momentu odwołania udzielonej zgody lub </w:t>
      </w:r>
      <w:r w:rsidR="00F8563D">
        <w:t xml:space="preserve">przez okres </w:t>
      </w:r>
      <w:r w:rsidR="00D72598">
        <w:t>roku</w:t>
      </w:r>
      <w:r w:rsidRPr="002C6600">
        <w:t xml:space="preserve"> od </w:t>
      </w:r>
      <w:r w:rsidR="00D72598">
        <w:t>dnia,</w:t>
      </w:r>
      <w:r w:rsidRPr="002C6600">
        <w:t xml:space="preserve"> </w:t>
      </w:r>
      <w:r w:rsidR="00D72598">
        <w:t xml:space="preserve">w którym nagrania </w:t>
      </w:r>
      <w:r w:rsidR="004A0AC7">
        <w:t xml:space="preserve">na automatycznej sekretarce </w:t>
      </w:r>
      <w:r w:rsidRPr="002C6600">
        <w:t>został</w:t>
      </w:r>
      <w:r w:rsidR="004A0AC7">
        <w:t>y</w:t>
      </w:r>
      <w:r w:rsidRPr="002C6600">
        <w:t xml:space="preserve"> </w:t>
      </w:r>
      <w:r w:rsidR="00D72598">
        <w:t>zarejestrowane</w:t>
      </w:r>
      <w:r w:rsidRPr="002C6600">
        <w:t>, chyba że niezbędny będzie dłuższy okres przetwarzania np.: z uwagi na obowiązki archiwizacyjne, dochodzenie roszczeń itp.</w:t>
      </w:r>
    </w:p>
    <w:p w14:paraId="5078E39E" w14:textId="21AB6CCD" w:rsidR="002C6600" w:rsidRDefault="002C6600" w:rsidP="001A518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2C6600">
        <w:t>Osobom przekazującym dane przysługuje prawo do żądania od administratora dostępu do ich danych osobowych, ich sprostowania, usunięcia lub ograniczenia przetwarzania lub wniesienia sprzeciwu wobec ich przetwarzania, a także prawo do przenoszenia danych oraz prawo do wniesienia skargi do organu nadzorczego.</w:t>
      </w:r>
    </w:p>
    <w:p w14:paraId="48C10E7F" w14:textId="60AB8B93" w:rsidR="002C6600" w:rsidRPr="009D53DA" w:rsidRDefault="002C6600" w:rsidP="001A518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2C6600">
        <w:t>Podanie danych osobowych jest</w:t>
      </w:r>
      <w:r w:rsidR="00F6195C">
        <w:t xml:space="preserve"> dobrowolne, ale</w:t>
      </w:r>
      <w:r w:rsidRPr="002C6600">
        <w:t xml:space="preserve"> wymagane do </w:t>
      </w:r>
      <w:r w:rsidR="00086E8B">
        <w:t>nawiązania kontaktu w odpowiedzi na pozostawioną wiadomość na automatycznej sekretarce</w:t>
      </w:r>
      <w:r w:rsidR="006636ED">
        <w:t xml:space="preserve"> oraz rozpatrzenia pozostawionego zgłoszenia</w:t>
      </w:r>
      <w:r w:rsidRPr="002C6600">
        <w:t xml:space="preserve">, odmowa podania danych osobowych skutkuje niemożnością </w:t>
      </w:r>
      <w:r w:rsidR="00086E8B">
        <w:t>nawiązania kontaktu</w:t>
      </w:r>
      <w:r w:rsidRPr="009D53DA">
        <w:t xml:space="preserve">. </w:t>
      </w:r>
    </w:p>
    <w:p w14:paraId="4B41F60B" w14:textId="71A78781" w:rsidR="002C6600" w:rsidRDefault="002C6600" w:rsidP="001A518E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2C6600">
        <w:t xml:space="preserve">W oparciu o podane dane osobowe osób, </w:t>
      </w:r>
      <w:r w:rsidR="009D53DA">
        <w:t>Stada Poland sp. z o.o.</w:t>
      </w:r>
      <w:r w:rsidR="00F8563D">
        <w:t xml:space="preserve"> nie będzie podejmowa</w:t>
      </w:r>
      <w:r w:rsidR="00B66448">
        <w:t>ć</w:t>
      </w:r>
      <w:r w:rsidRPr="002C6600">
        <w:t xml:space="preserve"> zautomatyzowanych decyzji, w tym decyzji będących wynikiem profilowania w rozumieniu RODO.</w:t>
      </w:r>
    </w:p>
    <w:sectPr w:rsidR="002C6600" w:rsidSect="0037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C6FC" w14:textId="77777777" w:rsidR="005173F7" w:rsidRDefault="005173F7" w:rsidP="002C6600">
      <w:pPr>
        <w:spacing w:after="0" w:line="240" w:lineRule="auto"/>
      </w:pPr>
      <w:r>
        <w:separator/>
      </w:r>
    </w:p>
  </w:endnote>
  <w:endnote w:type="continuationSeparator" w:id="0">
    <w:p w14:paraId="05080A7C" w14:textId="77777777" w:rsidR="005173F7" w:rsidRDefault="005173F7" w:rsidP="002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D164" w14:textId="77777777" w:rsidR="005173F7" w:rsidRDefault="005173F7" w:rsidP="002C6600">
      <w:pPr>
        <w:spacing w:after="0" w:line="240" w:lineRule="auto"/>
      </w:pPr>
      <w:r>
        <w:separator/>
      </w:r>
    </w:p>
  </w:footnote>
  <w:footnote w:type="continuationSeparator" w:id="0">
    <w:p w14:paraId="3AEE5544" w14:textId="77777777" w:rsidR="005173F7" w:rsidRDefault="005173F7" w:rsidP="002C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4"/>
    <w:multiLevelType w:val="hybridMultilevel"/>
    <w:tmpl w:val="C030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B6"/>
    <w:rsid w:val="00023B8C"/>
    <w:rsid w:val="0005005A"/>
    <w:rsid w:val="00076210"/>
    <w:rsid w:val="000768F8"/>
    <w:rsid w:val="00086E8B"/>
    <w:rsid w:val="000B405A"/>
    <w:rsid w:val="00163486"/>
    <w:rsid w:val="001A518E"/>
    <w:rsid w:val="002C6600"/>
    <w:rsid w:val="003144C4"/>
    <w:rsid w:val="0032433A"/>
    <w:rsid w:val="0034104A"/>
    <w:rsid w:val="00347157"/>
    <w:rsid w:val="00360B73"/>
    <w:rsid w:val="00371483"/>
    <w:rsid w:val="00394668"/>
    <w:rsid w:val="003A31B9"/>
    <w:rsid w:val="003C3534"/>
    <w:rsid w:val="003E168B"/>
    <w:rsid w:val="003E4D50"/>
    <w:rsid w:val="003F4EEA"/>
    <w:rsid w:val="004A0AC7"/>
    <w:rsid w:val="004F2DE4"/>
    <w:rsid w:val="005173F7"/>
    <w:rsid w:val="0052262A"/>
    <w:rsid w:val="00522B3D"/>
    <w:rsid w:val="005337E3"/>
    <w:rsid w:val="00550FCB"/>
    <w:rsid w:val="005534D5"/>
    <w:rsid w:val="00577EB6"/>
    <w:rsid w:val="005E70B1"/>
    <w:rsid w:val="00620365"/>
    <w:rsid w:val="006636ED"/>
    <w:rsid w:val="00666EA9"/>
    <w:rsid w:val="006A0111"/>
    <w:rsid w:val="00750AB1"/>
    <w:rsid w:val="0076160F"/>
    <w:rsid w:val="007622E7"/>
    <w:rsid w:val="007D1634"/>
    <w:rsid w:val="008730A0"/>
    <w:rsid w:val="008815E9"/>
    <w:rsid w:val="008A1996"/>
    <w:rsid w:val="008C5AF4"/>
    <w:rsid w:val="009623B7"/>
    <w:rsid w:val="009A1B9A"/>
    <w:rsid w:val="009D53DA"/>
    <w:rsid w:val="00A30286"/>
    <w:rsid w:val="00A56621"/>
    <w:rsid w:val="00AE7E8E"/>
    <w:rsid w:val="00B60677"/>
    <w:rsid w:val="00B66448"/>
    <w:rsid w:val="00BE2F3D"/>
    <w:rsid w:val="00C06D92"/>
    <w:rsid w:val="00C2385F"/>
    <w:rsid w:val="00C23F71"/>
    <w:rsid w:val="00C966F6"/>
    <w:rsid w:val="00C97916"/>
    <w:rsid w:val="00CF2C78"/>
    <w:rsid w:val="00D153B2"/>
    <w:rsid w:val="00D3285C"/>
    <w:rsid w:val="00D32A34"/>
    <w:rsid w:val="00D50A81"/>
    <w:rsid w:val="00D72598"/>
    <w:rsid w:val="00D93278"/>
    <w:rsid w:val="00DA6F1E"/>
    <w:rsid w:val="00E471CD"/>
    <w:rsid w:val="00E77DEB"/>
    <w:rsid w:val="00EC2159"/>
    <w:rsid w:val="00EE2B98"/>
    <w:rsid w:val="00F27CD1"/>
    <w:rsid w:val="00F3693B"/>
    <w:rsid w:val="00F6195C"/>
    <w:rsid w:val="00F6551E"/>
    <w:rsid w:val="00F8563D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0B3C"/>
  <w15:docId w15:val="{28F531FF-1CD2-4895-8A4A-43B11C0E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600"/>
  </w:style>
  <w:style w:type="paragraph" w:styleId="Stopka">
    <w:name w:val="footer"/>
    <w:basedOn w:val="Normalny"/>
    <w:link w:val="StopkaZnak"/>
    <w:uiPriority w:val="99"/>
    <w:unhideWhenUsed/>
    <w:rsid w:val="002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600"/>
  </w:style>
  <w:style w:type="character" w:styleId="Hipercze">
    <w:name w:val="Hyperlink"/>
    <w:uiPriority w:val="99"/>
    <w:rsid w:val="002C6600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2C660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06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A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A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stada@kondr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Kopczyński</dc:creator>
  <cp:lastModifiedBy>Zarlok.Kamil</cp:lastModifiedBy>
  <cp:revision>8</cp:revision>
  <dcterms:created xsi:type="dcterms:W3CDTF">2021-12-07T17:23:00Z</dcterms:created>
  <dcterms:modified xsi:type="dcterms:W3CDTF">2021-12-09T08:29:00Z</dcterms:modified>
</cp:coreProperties>
</file>